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023-26-034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Miete von (gebrauchten) Winterdienstfahrzeugen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Miete von Winterdienstfahrzeugen/Solestreuer, für je ca. 5 Monate im Jahr, incl. Austattung mit Full-Service für die Kommunalen Servicebetriebe Tübingen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